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f3bc6d231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2b48601bb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2ebea33554099" /><Relationship Type="http://schemas.openxmlformats.org/officeDocument/2006/relationships/numbering" Target="/word/numbering.xml" Id="R11d3401dd5434fef" /><Relationship Type="http://schemas.openxmlformats.org/officeDocument/2006/relationships/settings" Target="/word/settings.xml" Id="R3f9491e12f2b4cd8" /><Relationship Type="http://schemas.openxmlformats.org/officeDocument/2006/relationships/image" Target="/word/media/174edc26-47e1-4cd1-978b-470c331dffc7.png" Id="Rf5b2b48601bb4e4e" /></Relationships>
</file>