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c398ea1bf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8e81c3edc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0c0faa4b844e6" /><Relationship Type="http://schemas.openxmlformats.org/officeDocument/2006/relationships/numbering" Target="/word/numbering.xml" Id="R79f67de68f014092" /><Relationship Type="http://schemas.openxmlformats.org/officeDocument/2006/relationships/settings" Target="/word/settings.xml" Id="Rcada9e5b409e44c9" /><Relationship Type="http://schemas.openxmlformats.org/officeDocument/2006/relationships/image" Target="/word/media/8cbae7a8-f8ad-429e-8b32-26efd81e8e9c.png" Id="Rb438e81c3edc481f" /></Relationships>
</file>