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1d6f4039d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d146e1673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8c8ceaa2f4ea0" /><Relationship Type="http://schemas.openxmlformats.org/officeDocument/2006/relationships/numbering" Target="/word/numbering.xml" Id="Reb91af3946304a04" /><Relationship Type="http://schemas.openxmlformats.org/officeDocument/2006/relationships/settings" Target="/word/settings.xml" Id="R549db6f17196471d" /><Relationship Type="http://schemas.openxmlformats.org/officeDocument/2006/relationships/image" Target="/word/media/3cb439b7-d6c5-4d48-a13b-97e9f6e11994.png" Id="Rb25d146e16734787" /></Relationships>
</file>