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d0b92c72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0bc57deaf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a2c8344634edc" /><Relationship Type="http://schemas.openxmlformats.org/officeDocument/2006/relationships/numbering" Target="/word/numbering.xml" Id="Rcb9fdfad9f2e4ee4" /><Relationship Type="http://schemas.openxmlformats.org/officeDocument/2006/relationships/settings" Target="/word/settings.xml" Id="Rf7a3cf467a0d4f6a" /><Relationship Type="http://schemas.openxmlformats.org/officeDocument/2006/relationships/image" Target="/word/media/6c00d112-589a-4c4d-ab5c-18525e08b949.png" Id="R8f80bc57deaf4058" /></Relationships>
</file>