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421da0a7d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b67e312a2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6b37acfbd4fff" /><Relationship Type="http://schemas.openxmlformats.org/officeDocument/2006/relationships/numbering" Target="/word/numbering.xml" Id="Rfec27f1aec574f98" /><Relationship Type="http://schemas.openxmlformats.org/officeDocument/2006/relationships/settings" Target="/word/settings.xml" Id="R4ea4ff3769844b86" /><Relationship Type="http://schemas.openxmlformats.org/officeDocument/2006/relationships/image" Target="/word/media/ae7113ed-d084-49a1-b10b-a285f01961dd.png" Id="R614b67e312a24259" /></Relationships>
</file>