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ad7332bab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98e45ba26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Galifonge,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ed80fabc34d56" /><Relationship Type="http://schemas.openxmlformats.org/officeDocument/2006/relationships/numbering" Target="/word/numbering.xml" Id="R0b9067b284b74f81" /><Relationship Type="http://schemas.openxmlformats.org/officeDocument/2006/relationships/settings" Target="/word/settings.xml" Id="Re845265f7540462c" /><Relationship Type="http://schemas.openxmlformats.org/officeDocument/2006/relationships/image" Target="/word/media/84076047-27ef-4415-b19f-b98e6a3fb749.png" Id="R13598e45ba264ecd" /></Relationships>
</file>