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f6f10218f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bec6ec9db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Galvana,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d9fb8c5fb45ce" /><Relationship Type="http://schemas.openxmlformats.org/officeDocument/2006/relationships/numbering" Target="/word/numbering.xml" Id="R378569ecf11148cf" /><Relationship Type="http://schemas.openxmlformats.org/officeDocument/2006/relationships/settings" Target="/word/settings.xml" Id="Re8512e2404ac468d" /><Relationship Type="http://schemas.openxmlformats.org/officeDocument/2006/relationships/image" Target="/word/media/19a1c779-384c-4ff1-9cab-efdca64b15e9.png" Id="R8d9bec6ec9db4d63" /></Relationships>
</file>