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1618d05e1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17d2e2b40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95b338fd7417d" /><Relationship Type="http://schemas.openxmlformats.org/officeDocument/2006/relationships/numbering" Target="/word/numbering.xml" Id="Ra43fa5184a0342ce" /><Relationship Type="http://schemas.openxmlformats.org/officeDocument/2006/relationships/settings" Target="/word/settings.xml" Id="R30c66ed358e3434f" /><Relationship Type="http://schemas.openxmlformats.org/officeDocument/2006/relationships/image" Target="/word/media/1ebacea4-71d7-4b61-9a97-e005ea357148.png" Id="R12e17d2e2b4046ba" /></Relationships>
</file>