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4a16b1209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1e28a324c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06ab619154905" /><Relationship Type="http://schemas.openxmlformats.org/officeDocument/2006/relationships/numbering" Target="/word/numbering.xml" Id="R87fda78fb0ee4b64" /><Relationship Type="http://schemas.openxmlformats.org/officeDocument/2006/relationships/settings" Target="/word/settings.xml" Id="Rfda881cf9c7140cb" /><Relationship Type="http://schemas.openxmlformats.org/officeDocument/2006/relationships/image" Target="/word/media/b32c3897-0e91-4cae-86ed-94b0aceb6306.png" Id="Rf1a1e28a324c4e24" /></Relationships>
</file>