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e4d917363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f61164bdb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Garruchas,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a7c96803f4606" /><Relationship Type="http://schemas.openxmlformats.org/officeDocument/2006/relationships/numbering" Target="/word/numbering.xml" Id="R402b9397a1b94fa2" /><Relationship Type="http://schemas.openxmlformats.org/officeDocument/2006/relationships/settings" Target="/word/settings.xml" Id="R77248432d85b4311" /><Relationship Type="http://schemas.openxmlformats.org/officeDocument/2006/relationships/image" Target="/word/media/cfaf069f-2933-44a6-8df8-f97ec70c1c0e.png" Id="Rbf5f61164bdb416d" /></Relationships>
</file>