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6d767f0f4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9b2ccb84e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Gassamar,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d5563f46142bc" /><Relationship Type="http://schemas.openxmlformats.org/officeDocument/2006/relationships/numbering" Target="/word/numbering.xml" Id="R5f023e52546b4cd1" /><Relationship Type="http://schemas.openxmlformats.org/officeDocument/2006/relationships/settings" Target="/word/settings.xml" Id="R0d0c76a4cefa4e80" /><Relationship Type="http://schemas.openxmlformats.org/officeDocument/2006/relationships/image" Target="/word/media/151f13f4-3e7e-423c-987f-052e01ad7388.png" Id="R9ad9b2ccb84e453d" /></Relationships>
</file>