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b5a3d3fd8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23881fd42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Gavinheira,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27dceb3d44178" /><Relationship Type="http://schemas.openxmlformats.org/officeDocument/2006/relationships/numbering" Target="/word/numbering.xml" Id="Rfbdca28fbb8a4cb0" /><Relationship Type="http://schemas.openxmlformats.org/officeDocument/2006/relationships/settings" Target="/word/settings.xml" Id="Re9090c4ccb8e4252" /><Relationship Type="http://schemas.openxmlformats.org/officeDocument/2006/relationships/image" Target="/word/media/31d390ee-1466-4ab2-975b-d1d3f74c858b.png" Id="Rfb123881fd424572" /></Relationships>
</file>