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dec3990f4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c84e03937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Gavinhos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42f8ab1634f84" /><Relationship Type="http://schemas.openxmlformats.org/officeDocument/2006/relationships/numbering" Target="/word/numbering.xml" Id="R2e86c913f62c4980" /><Relationship Type="http://schemas.openxmlformats.org/officeDocument/2006/relationships/settings" Target="/word/settings.xml" Id="R5775560f02a540e8" /><Relationship Type="http://schemas.openxmlformats.org/officeDocument/2006/relationships/image" Target="/word/media/6def8127-5146-4cab-9703-4719478ce69d.png" Id="Rffac84e0393740ae" /></Relationships>
</file>