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8bb265b5b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125d3633b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ef09b9cc4b88" /><Relationship Type="http://schemas.openxmlformats.org/officeDocument/2006/relationships/numbering" Target="/word/numbering.xml" Id="Rbcbf41b96eab43ee" /><Relationship Type="http://schemas.openxmlformats.org/officeDocument/2006/relationships/settings" Target="/word/settings.xml" Id="Racd4728ddb1d4866" /><Relationship Type="http://schemas.openxmlformats.org/officeDocument/2006/relationships/image" Target="/word/media/bbc1d0bb-20a4-4a04-9cc0-10cf672d54c8.png" Id="R859125d3633b4352" /></Relationships>
</file>