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ea0870b88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cf8bf925d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90f83322e4fb6" /><Relationship Type="http://schemas.openxmlformats.org/officeDocument/2006/relationships/numbering" Target="/word/numbering.xml" Id="Rb3bdd7f48ee84872" /><Relationship Type="http://schemas.openxmlformats.org/officeDocument/2006/relationships/settings" Target="/word/settings.xml" Id="R8b14136cfeb44b04" /><Relationship Type="http://schemas.openxmlformats.org/officeDocument/2006/relationships/image" Target="/word/media/db1f88a7-3754-4bcc-899b-1b81ccdc96ed.png" Id="R60bcf8bf925d47cc" /></Relationships>
</file>