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fb28d4aa5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9d043e75f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545066314014" /><Relationship Type="http://schemas.openxmlformats.org/officeDocument/2006/relationships/numbering" Target="/word/numbering.xml" Id="R260b76e22bb74ab7" /><Relationship Type="http://schemas.openxmlformats.org/officeDocument/2006/relationships/settings" Target="/word/settings.xml" Id="R23fc833378284238" /><Relationship Type="http://schemas.openxmlformats.org/officeDocument/2006/relationships/image" Target="/word/media/8e66188f-6ac0-4ec9-bf90-04020674f347.png" Id="Rb369d043e75f4d73" /></Relationships>
</file>