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15b253aaa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cfc5339db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32883e25847f3" /><Relationship Type="http://schemas.openxmlformats.org/officeDocument/2006/relationships/numbering" Target="/word/numbering.xml" Id="R46d5361a5d9b4597" /><Relationship Type="http://schemas.openxmlformats.org/officeDocument/2006/relationships/settings" Target="/word/settings.xml" Id="R14bc81a56e674b83" /><Relationship Type="http://schemas.openxmlformats.org/officeDocument/2006/relationships/image" Target="/word/media/89fac345-de60-4158-84e2-b39ea56a6778.png" Id="R0eacfc5339db427e" /></Relationships>
</file>