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4d2d869f3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fd82e1a87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Golfeiros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45746f1c844d2" /><Relationship Type="http://schemas.openxmlformats.org/officeDocument/2006/relationships/numbering" Target="/word/numbering.xml" Id="R8bb613ffacac4d45" /><Relationship Type="http://schemas.openxmlformats.org/officeDocument/2006/relationships/settings" Target="/word/settings.xml" Id="R366444c317ad4e62" /><Relationship Type="http://schemas.openxmlformats.org/officeDocument/2006/relationships/image" Target="/word/media/b001cde8-b38b-42c1-9582-7b5d13dbe47c.png" Id="Rab8fd82e1a87427d" /></Relationships>
</file>