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a34215929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7406efa8b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Gomide,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3cdfb9cdb4571" /><Relationship Type="http://schemas.openxmlformats.org/officeDocument/2006/relationships/numbering" Target="/word/numbering.xml" Id="R402bf41c4434425b" /><Relationship Type="http://schemas.openxmlformats.org/officeDocument/2006/relationships/settings" Target="/word/settings.xml" Id="Ra2bbc44857e8433d" /><Relationship Type="http://schemas.openxmlformats.org/officeDocument/2006/relationships/image" Target="/word/media/58cf2093-709c-49b2-8ae3-6d60aca09d59.png" Id="R6f77406efa8b439f" /></Relationships>
</file>