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e54e839d6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7f6d8eadd7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Goncinha,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413d36cd5447c" /><Relationship Type="http://schemas.openxmlformats.org/officeDocument/2006/relationships/numbering" Target="/word/numbering.xml" Id="R992a1c835c2b4403" /><Relationship Type="http://schemas.openxmlformats.org/officeDocument/2006/relationships/settings" Target="/word/settings.xml" Id="Re8db7dda549e4e3f" /><Relationship Type="http://schemas.openxmlformats.org/officeDocument/2006/relationships/image" Target="/word/media/a55ce2ef-78e1-4374-a13c-4bda69f5afdd.png" Id="R7c7f6d8eadd74f6b" /></Relationships>
</file>