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3ba1a00d9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1ba549dfa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Gondelim,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5b3df84594b0a" /><Relationship Type="http://schemas.openxmlformats.org/officeDocument/2006/relationships/numbering" Target="/word/numbering.xml" Id="R42361c61405c4831" /><Relationship Type="http://schemas.openxmlformats.org/officeDocument/2006/relationships/settings" Target="/word/settings.xml" Id="R862b6be53f4f4df8" /><Relationship Type="http://schemas.openxmlformats.org/officeDocument/2006/relationships/image" Target="/word/media/eed43114-3ffc-46aa-a2e1-c962b5552c75.png" Id="R10c1ba549dfa4b4f" /></Relationships>
</file>