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75b70a8dd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8cdd21594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d2c1fa35748b5" /><Relationship Type="http://schemas.openxmlformats.org/officeDocument/2006/relationships/numbering" Target="/word/numbering.xml" Id="R5eb0e817e41f4d82" /><Relationship Type="http://schemas.openxmlformats.org/officeDocument/2006/relationships/settings" Target="/word/settings.xml" Id="Rabba2bad50f440f4" /><Relationship Type="http://schemas.openxmlformats.org/officeDocument/2006/relationships/image" Target="/word/media/f7760511-46d6-4757-b21b-c085010aed17.png" Id="R4678cdd215944ccd" /></Relationships>
</file>