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80cca5578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f602fe96e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1e1a0c1084208" /><Relationship Type="http://schemas.openxmlformats.org/officeDocument/2006/relationships/numbering" Target="/word/numbering.xml" Id="R4a45314ea6b945ec" /><Relationship Type="http://schemas.openxmlformats.org/officeDocument/2006/relationships/settings" Target="/word/settings.xml" Id="R758d5f975e6c4bde" /><Relationship Type="http://schemas.openxmlformats.org/officeDocument/2006/relationships/image" Target="/word/media/8156b62f-c739-40bd-a0ad-cb69bc99f8ad.png" Id="R670f602fe96e44e0" /></Relationships>
</file>