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fdd9a9ee6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25ffa3289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3ddf48b9e479f" /><Relationship Type="http://schemas.openxmlformats.org/officeDocument/2006/relationships/numbering" Target="/word/numbering.xml" Id="Rd586bd737ab74d8b" /><Relationship Type="http://schemas.openxmlformats.org/officeDocument/2006/relationships/settings" Target="/word/settings.xml" Id="R1f30f11bf899458c" /><Relationship Type="http://schemas.openxmlformats.org/officeDocument/2006/relationships/image" Target="/word/media/f3a6f21b-3e36-4d2d-a39c-3f008bb30761.png" Id="R3ef25ffa32894713" /></Relationships>
</file>