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53a052935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bc401638c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4b3f0a54e4a0a" /><Relationship Type="http://schemas.openxmlformats.org/officeDocument/2006/relationships/numbering" Target="/word/numbering.xml" Id="R15741be1c2654511" /><Relationship Type="http://schemas.openxmlformats.org/officeDocument/2006/relationships/settings" Target="/word/settings.xml" Id="R947580584cc64a59" /><Relationship Type="http://schemas.openxmlformats.org/officeDocument/2006/relationships/image" Target="/word/media/1b52f013-46bf-4efd-bbf6-cce6c391ff37.png" Id="R631bc401638c4aa8" /></Relationships>
</file>