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c374cbc37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12716b1a5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7f5dc1a374790" /><Relationship Type="http://schemas.openxmlformats.org/officeDocument/2006/relationships/numbering" Target="/word/numbering.xml" Id="Re8a5eb36b95344c2" /><Relationship Type="http://schemas.openxmlformats.org/officeDocument/2006/relationships/settings" Target="/word/settings.xml" Id="R95ab6b4a1ca8432f" /><Relationship Type="http://schemas.openxmlformats.org/officeDocument/2006/relationships/image" Target="/word/media/3051e861-ec4e-4f6d-b864-455e1fdb2d49.png" Id="R63812716b1a547de" /></Relationships>
</file>