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15a83eb6b45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66ccd25e1a4c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Grandacos,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898ebcfcd74dcb" /><Relationship Type="http://schemas.openxmlformats.org/officeDocument/2006/relationships/numbering" Target="/word/numbering.xml" Id="Rea3e760dff8c4816" /><Relationship Type="http://schemas.openxmlformats.org/officeDocument/2006/relationships/settings" Target="/word/settings.xml" Id="Rd34e380140b944a3" /><Relationship Type="http://schemas.openxmlformats.org/officeDocument/2006/relationships/image" Target="/word/media/926fb7f8-c577-4c91-bf13-fbd3da1ae493.png" Id="R3a66ccd25e1a4cdf" /></Relationships>
</file>