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e1a9d8b4e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d01c1f6fe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Granja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14010103c4440" /><Relationship Type="http://schemas.openxmlformats.org/officeDocument/2006/relationships/numbering" Target="/word/numbering.xml" Id="R6c777848f4fe4481" /><Relationship Type="http://schemas.openxmlformats.org/officeDocument/2006/relationships/settings" Target="/word/settings.xml" Id="R73b9b44a198e4440" /><Relationship Type="http://schemas.openxmlformats.org/officeDocument/2006/relationships/image" Target="/word/media/beb9fa77-f11d-4473-8f5f-cd6705649a74.png" Id="R21fd01c1f6fe4734" /></Relationships>
</file>