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7bda7789cb4d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4385cf3d344d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Guerreiros Vermelhos,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fd7f596ad946b9" /><Relationship Type="http://schemas.openxmlformats.org/officeDocument/2006/relationships/numbering" Target="/word/numbering.xml" Id="R645910f846914340" /><Relationship Type="http://schemas.openxmlformats.org/officeDocument/2006/relationships/settings" Target="/word/settings.xml" Id="R5d25d41c84574ec1" /><Relationship Type="http://schemas.openxmlformats.org/officeDocument/2006/relationships/image" Target="/word/media/706c0309-4b64-4722-ab73-a9cb46e88bd8.png" Id="Ra44385cf3d344d80" /></Relationships>
</file>