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c7c23271f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b5c097e96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Guilheta,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a19ac3d5241c6" /><Relationship Type="http://schemas.openxmlformats.org/officeDocument/2006/relationships/numbering" Target="/word/numbering.xml" Id="R1511d502a99d4bbc" /><Relationship Type="http://schemas.openxmlformats.org/officeDocument/2006/relationships/settings" Target="/word/settings.xml" Id="R78d295e101c44103" /><Relationship Type="http://schemas.openxmlformats.org/officeDocument/2006/relationships/image" Target="/word/media/5abae10d-7a97-4943-bf97-474dcccbddae.png" Id="R313b5c097e964cfb" /></Relationships>
</file>