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14a42e5f2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b3ecaf8ca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7f3dbd7f94e32" /><Relationship Type="http://schemas.openxmlformats.org/officeDocument/2006/relationships/numbering" Target="/word/numbering.xml" Id="Re407a843eba14ef4" /><Relationship Type="http://schemas.openxmlformats.org/officeDocument/2006/relationships/settings" Target="/word/settings.xml" Id="Rd40ccc735b924272" /><Relationship Type="http://schemas.openxmlformats.org/officeDocument/2006/relationships/image" Target="/word/media/b16b8723-8081-48c5-94b0-70ee3b5042a7.png" Id="Rc37b3ecaf8ca41d4" /></Relationships>
</file>