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9b947e68448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c06ebdbdce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Guisado,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a52dafd16c488d" /><Relationship Type="http://schemas.openxmlformats.org/officeDocument/2006/relationships/numbering" Target="/word/numbering.xml" Id="R33345d9fbd9c4e14" /><Relationship Type="http://schemas.openxmlformats.org/officeDocument/2006/relationships/settings" Target="/word/settings.xml" Id="Rc3794a93e8154507" /><Relationship Type="http://schemas.openxmlformats.org/officeDocument/2006/relationships/image" Target="/word/media/53d2e5e3-b930-47c3-8e64-9411698f0cba.png" Id="R74c06ebdbdce47b9" /></Relationships>
</file>