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87c11d79d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3b777d1c8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Guistola,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6d809eb3e4b09" /><Relationship Type="http://schemas.openxmlformats.org/officeDocument/2006/relationships/numbering" Target="/word/numbering.xml" Id="R1ae2f00a90fe48cd" /><Relationship Type="http://schemas.openxmlformats.org/officeDocument/2006/relationships/settings" Target="/word/settings.xml" Id="R0078c92ef6314ce4" /><Relationship Type="http://schemas.openxmlformats.org/officeDocument/2006/relationships/image" Target="/word/media/c1249ed2-c602-4b2d-9e32-5d794dd6f399.png" Id="R9283b777d1c84036" /></Relationships>
</file>