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77b629298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57ff8f295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Horta da Vilarica,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48ef706b5468a" /><Relationship Type="http://schemas.openxmlformats.org/officeDocument/2006/relationships/numbering" Target="/word/numbering.xml" Id="R097b579656de4017" /><Relationship Type="http://schemas.openxmlformats.org/officeDocument/2006/relationships/settings" Target="/word/settings.xml" Id="R4bb1409c31e04653" /><Relationship Type="http://schemas.openxmlformats.org/officeDocument/2006/relationships/image" Target="/word/media/9a9504e0-6c00-4c00-9448-876c459f4764.png" Id="R99957ff8f2954e7c" /></Relationships>
</file>