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bc1fe605e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71e87a6ae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2fc27e1d440f6" /><Relationship Type="http://schemas.openxmlformats.org/officeDocument/2006/relationships/numbering" Target="/word/numbering.xml" Id="R91772814a8e74782" /><Relationship Type="http://schemas.openxmlformats.org/officeDocument/2006/relationships/settings" Target="/word/settings.xml" Id="Reccb2049ab564cb1" /><Relationship Type="http://schemas.openxmlformats.org/officeDocument/2006/relationships/image" Target="/word/media/f37c8cbd-ca66-47c2-92cd-bfcb725dc16f.png" Id="Ree171e87a6ae4edb" /></Relationships>
</file>