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0b2422529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eb045fb13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Ichou,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3f9baf6a246e0" /><Relationship Type="http://schemas.openxmlformats.org/officeDocument/2006/relationships/numbering" Target="/word/numbering.xml" Id="R60b9ebdd897442c1" /><Relationship Type="http://schemas.openxmlformats.org/officeDocument/2006/relationships/settings" Target="/word/settings.xml" Id="Reb035afb51044ded" /><Relationship Type="http://schemas.openxmlformats.org/officeDocument/2006/relationships/image" Target="/word/media/16f71b67-728d-4968-bf20-28bb19f037ea.png" Id="Rbe4eb045fb13444c" /></Relationships>
</file>