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018f2335b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e7db4fec8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Idanha-a-Nova,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ff3509a4a4c46" /><Relationship Type="http://schemas.openxmlformats.org/officeDocument/2006/relationships/numbering" Target="/word/numbering.xml" Id="R5110ae7c6fe5407a" /><Relationship Type="http://schemas.openxmlformats.org/officeDocument/2006/relationships/settings" Target="/word/settings.xml" Id="Rc5116fc831404f38" /><Relationship Type="http://schemas.openxmlformats.org/officeDocument/2006/relationships/image" Target="/word/media/2e1769a3-6f55-4741-9a6a-4f314c3ee0a4.png" Id="Ra34e7db4fec84353" /></Relationships>
</file>