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2d4b11bf72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7daae25b342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Ifanes,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246fb44ebd4e19" /><Relationship Type="http://schemas.openxmlformats.org/officeDocument/2006/relationships/numbering" Target="/word/numbering.xml" Id="Rd97200bd100d4ea4" /><Relationship Type="http://schemas.openxmlformats.org/officeDocument/2006/relationships/settings" Target="/word/settings.xml" Id="Rdc656859966d4029" /><Relationship Type="http://schemas.openxmlformats.org/officeDocument/2006/relationships/image" Target="/word/media/22bc5126-f9a4-4954-a9fd-14f82e4b4ab7.png" Id="Racb7daae25b342e8" /></Relationships>
</file>