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0830aac0e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a9d6d3877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Ilha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85711a4754888" /><Relationship Type="http://schemas.openxmlformats.org/officeDocument/2006/relationships/numbering" Target="/word/numbering.xml" Id="R26a96e2ee39645f6" /><Relationship Type="http://schemas.openxmlformats.org/officeDocument/2006/relationships/settings" Target="/word/settings.xml" Id="R84cfff2b37884e6e" /><Relationship Type="http://schemas.openxmlformats.org/officeDocument/2006/relationships/image" Target="/word/media/6682fb06-ad6f-4c55-979f-61f5775211c9.png" Id="R16fa9d6d387749bb" /></Relationships>
</file>