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88b2316be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356ca4ce0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Infesta,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d10dfcd9c43b9" /><Relationship Type="http://schemas.openxmlformats.org/officeDocument/2006/relationships/numbering" Target="/word/numbering.xml" Id="R787d75d017d544c8" /><Relationship Type="http://schemas.openxmlformats.org/officeDocument/2006/relationships/settings" Target="/word/settings.xml" Id="R97cc1d24bff54129" /><Relationship Type="http://schemas.openxmlformats.org/officeDocument/2006/relationships/image" Target="/word/media/8a08d67b-38dc-4a66-8c9c-e5a48e8ab570.png" Id="R945356ca4ce04832" /></Relationships>
</file>