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85ba52ae1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61cb99931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3a0bbf6c347c3" /><Relationship Type="http://schemas.openxmlformats.org/officeDocument/2006/relationships/numbering" Target="/word/numbering.xml" Id="Rdceb1a26ba974000" /><Relationship Type="http://schemas.openxmlformats.org/officeDocument/2006/relationships/settings" Target="/word/settings.xml" Id="R8c89631e8609480b" /><Relationship Type="http://schemas.openxmlformats.org/officeDocument/2006/relationships/image" Target="/word/media/3af52fff-8ca3-43ed-9678-fe7855fd6b38.png" Id="R2a461cb999314c9d" /></Relationships>
</file>