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0db7c88f7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77f59278a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Jafafe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ed85e7dd84334" /><Relationship Type="http://schemas.openxmlformats.org/officeDocument/2006/relationships/numbering" Target="/word/numbering.xml" Id="Rb89d25bd741a4b96" /><Relationship Type="http://schemas.openxmlformats.org/officeDocument/2006/relationships/settings" Target="/word/settings.xml" Id="Rf0e47841a3814b42" /><Relationship Type="http://schemas.openxmlformats.org/officeDocument/2006/relationships/image" Target="/word/media/a63c8162-42fe-4849-8c10-1e84a74ae9d6.png" Id="R43277f59278a4f31" /></Relationships>
</file>