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dd35f6623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e95e2b06e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df110faed4d1a" /><Relationship Type="http://schemas.openxmlformats.org/officeDocument/2006/relationships/numbering" Target="/word/numbering.xml" Id="R40c75d881a804a09" /><Relationship Type="http://schemas.openxmlformats.org/officeDocument/2006/relationships/settings" Target="/word/settings.xml" Id="Ra50e0a7ee5cc4454" /><Relationship Type="http://schemas.openxmlformats.org/officeDocument/2006/relationships/image" Target="/word/media/93d07ea3-cd68-41a0-ba97-ce08e1c5e3e7.png" Id="Rf1de95e2b06e450f" /></Relationships>
</file>