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9c8e2b682d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0b38db5e294f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Janeiro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92a2f37d540aa" /><Relationship Type="http://schemas.openxmlformats.org/officeDocument/2006/relationships/numbering" Target="/word/numbering.xml" Id="R7361eeb884f64d11" /><Relationship Type="http://schemas.openxmlformats.org/officeDocument/2006/relationships/settings" Target="/word/settings.xml" Id="R00d934d9100f4b62" /><Relationship Type="http://schemas.openxmlformats.org/officeDocument/2006/relationships/image" Target="/word/media/ab82aa7f-4353-4997-8eb2-b96ae2ab9235.png" Id="R540b38db5e294fe7" /></Relationships>
</file>