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973346cb0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c84ed58e9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7e2b435504644" /><Relationship Type="http://schemas.openxmlformats.org/officeDocument/2006/relationships/numbering" Target="/word/numbering.xml" Id="R6a2acb529c2643b9" /><Relationship Type="http://schemas.openxmlformats.org/officeDocument/2006/relationships/settings" Target="/word/settings.xml" Id="R22709036f48643fc" /><Relationship Type="http://schemas.openxmlformats.org/officeDocument/2006/relationships/image" Target="/word/media/491fe511-a24a-475a-b147-84e5d106f946.png" Id="Rf5bc84ed58e9454a" /></Relationships>
</file>