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744db93df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fa5e81a5b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Jejua,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65107adf34984" /><Relationship Type="http://schemas.openxmlformats.org/officeDocument/2006/relationships/numbering" Target="/word/numbering.xml" Id="Ra7caf741e47048e8" /><Relationship Type="http://schemas.openxmlformats.org/officeDocument/2006/relationships/settings" Target="/word/settings.xml" Id="Rf930f07d81584bcf" /><Relationship Type="http://schemas.openxmlformats.org/officeDocument/2006/relationships/image" Target="/word/media/2251d711-7fd0-453b-b7c4-13dc4c8ff189.png" Id="R630fa5e81a5b43ab" /></Relationships>
</file>