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6104d5fdb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2c3a92ba5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Joaninho,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59d1ae0404da1" /><Relationship Type="http://schemas.openxmlformats.org/officeDocument/2006/relationships/numbering" Target="/word/numbering.xml" Id="R231dd66fada342cd" /><Relationship Type="http://schemas.openxmlformats.org/officeDocument/2006/relationships/settings" Target="/word/settings.xml" Id="Rc21f43efd9f44728" /><Relationship Type="http://schemas.openxmlformats.org/officeDocument/2006/relationships/image" Target="/word/media/c595b952-4b47-4e4c-814b-d0fcdc410338.png" Id="R2732c3a92ba546c7" /></Relationships>
</file>