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2216e613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28bc6cf32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Bragal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fc0dc675d4f55" /><Relationship Type="http://schemas.openxmlformats.org/officeDocument/2006/relationships/numbering" Target="/word/numbering.xml" Id="R06706f25d896447d" /><Relationship Type="http://schemas.openxmlformats.org/officeDocument/2006/relationships/settings" Target="/word/settings.xml" Id="R0f15a77a946041bb" /><Relationship Type="http://schemas.openxmlformats.org/officeDocument/2006/relationships/image" Target="/word/media/298d157d-a32c-44aa-9ed5-1c510f12245a.png" Id="R2bc28bc6cf32487c" /></Relationships>
</file>