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6d860803b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25224c053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6369a226d4814" /><Relationship Type="http://schemas.openxmlformats.org/officeDocument/2006/relationships/numbering" Target="/word/numbering.xml" Id="R44c2df64a2074d1a" /><Relationship Type="http://schemas.openxmlformats.org/officeDocument/2006/relationships/settings" Target="/word/settings.xml" Id="R5823e6fa5198427d" /><Relationship Type="http://schemas.openxmlformats.org/officeDocument/2006/relationships/image" Target="/word/media/15ed0c01-0355-4f0c-ad57-028b32602bf6.png" Id="Rab025224c0534d79" /></Relationships>
</file>