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3727eb7f4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d76abed2d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10deb1ef345fd" /><Relationship Type="http://schemas.openxmlformats.org/officeDocument/2006/relationships/numbering" Target="/word/numbering.xml" Id="R5c13beb9bec041e8" /><Relationship Type="http://schemas.openxmlformats.org/officeDocument/2006/relationships/settings" Target="/word/settings.xml" Id="R24697ecdbf674a61" /><Relationship Type="http://schemas.openxmlformats.org/officeDocument/2006/relationships/image" Target="/word/media/88405276-6b84-4437-89e6-97771fb90092.png" Id="R819d76abed2d4222" /></Relationships>
</file>